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82" w:rsidRPr="00D00382" w:rsidRDefault="00D00382" w:rsidP="00D00382">
      <w:pPr>
        <w:rPr>
          <w:sz w:val="48"/>
          <w:szCs w:val="48"/>
        </w:rPr>
      </w:pPr>
      <w:r w:rsidRPr="00D00382">
        <w:rPr>
          <w:sz w:val="48"/>
          <w:szCs w:val="48"/>
        </w:rPr>
        <w:t>ShoWare Ticket Layout Site Editor Install Guide</w:t>
      </w:r>
    </w:p>
    <w:p w:rsidR="00D00382" w:rsidRDefault="00D00382" w:rsidP="00D00382">
      <w:r>
        <w:t>Kevin Berquist 4/16/08</w:t>
      </w:r>
    </w:p>
    <w:p w:rsidR="00D00382" w:rsidRDefault="00D00382" w:rsidP="00D00382">
      <w:proofErr w:type="gramStart"/>
      <w:r>
        <w:rPr>
          <w:b/>
        </w:rPr>
        <w:t>INSTALLATION</w:t>
      </w:r>
      <w:r>
        <w:rPr>
          <w:b/>
        </w:rPr>
        <w:br/>
      </w:r>
      <w:r>
        <w:rPr>
          <w:b/>
        </w:rPr>
        <w:br/>
      </w:r>
      <w:r>
        <w:t>1.</w:t>
      </w:r>
      <w:proofErr w:type="gramEnd"/>
      <w:r>
        <w:t xml:space="preserve"> Ensure .Net at least 2.0 Framework is installed</w:t>
      </w:r>
    </w:p>
    <w:p w:rsidR="00D00382" w:rsidRDefault="00D00382" w:rsidP="00D00382">
      <w:r>
        <w:t>2. Install ar2ProSP2.4.0.1279.exe</w:t>
      </w:r>
    </w:p>
    <w:p w:rsidR="00BB3CF6" w:rsidRDefault="00BB3CF6" w:rsidP="00BB3CF6">
      <w:r>
        <w:t xml:space="preserve">3. Copy </w:t>
      </w:r>
      <w:r w:rsidRPr="00BB3CF6">
        <w:t>MSCOMCTL</w:t>
      </w:r>
      <w:r>
        <w:t xml:space="preserve">.OCX to C:\Windows\System32 and run regsrv32 </w:t>
      </w:r>
      <w:r w:rsidRPr="00BB3CF6">
        <w:t>MSCOMCTL</w:t>
      </w:r>
      <w:r>
        <w:t>.OCX</w:t>
      </w:r>
    </w:p>
    <w:p w:rsidR="00B76882" w:rsidRDefault="00BB3CF6" w:rsidP="00D00382">
      <w:r>
        <w:t>4</w:t>
      </w:r>
      <w:r w:rsidR="00D00382">
        <w:t xml:space="preserve">. Run </w:t>
      </w:r>
      <w:proofErr w:type="spellStart"/>
      <w:r w:rsidR="00D00382">
        <w:t>TicketEditor</w:t>
      </w:r>
      <w:proofErr w:type="spellEnd"/>
      <w:r w:rsidR="00D00382">
        <w:t xml:space="preserve"> 1.3.exe</w:t>
      </w:r>
      <w:r w:rsidR="00567AB1">
        <w:t xml:space="preserve"> (Vista Compatibility has not been confirmed)</w:t>
      </w:r>
    </w:p>
    <w:p w:rsidR="00D00382" w:rsidRDefault="00D00382" w:rsidP="00D00382">
      <w:pPr>
        <w:rPr>
          <w:b/>
        </w:rPr>
      </w:pPr>
      <w:r w:rsidRPr="00D00382">
        <w:rPr>
          <w:b/>
        </w:rPr>
        <w:t>OVERVIEW</w:t>
      </w:r>
    </w:p>
    <w:p w:rsidR="00D00382" w:rsidRPr="00704AE3" w:rsidRDefault="00704AE3" w:rsidP="00D00382">
      <w:pPr>
        <w:rPr>
          <w:b/>
        </w:rPr>
      </w:pPr>
      <w:r>
        <w:rPr>
          <w:b/>
          <w:noProof/>
        </w:rPr>
        <w:drawing>
          <wp:inline distT="0" distB="0" distL="0" distR="0">
            <wp:extent cx="6057900" cy="61894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6189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0382" w:rsidRPr="00704AE3" w:rsidSect="00704AE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02613"/>
    <w:multiLevelType w:val="hybridMultilevel"/>
    <w:tmpl w:val="DFB4B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00382"/>
    <w:rsid w:val="00567AB1"/>
    <w:rsid w:val="00704AE3"/>
    <w:rsid w:val="00B76882"/>
    <w:rsid w:val="00BB3CF6"/>
    <w:rsid w:val="00D0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3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VisionOne Inc.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Berquist</dc:creator>
  <cp:keywords/>
  <dc:description/>
  <cp:lastModifiedBy>Kevin Berquist</cp:lastModifiedBy>
  <cp:revision>4</cp:revision>
  <dcterms:created xsi:type="dcterms:W3CDTF">2008-04-17T00:53:00Z</dcterms:created>
  <dcterms:modified xsi:type="dcterms:W3CDTF">2011-11-22T20:13:00Z</dcterms:modified>
</cp:coreProperties>
</file>